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66" w:rsidRDefault="005B30FA">
      <w:r>
        <w:t>1.</w:t>
      </w:r>
      <w:r w:rsidR="00C02D11">
        <w:t xml:space="preserve"> </w:t>
      </w:r>
      <w:r>
        <w:t xml:space="preserve">Name                    </w:t>
      </w:r>
      <w:r w:rsidR="006E4E6F">
        <w:t xml:space="preserve">               </w:t>
      </w:r>
      <w:r>
        <w:t xml:space="preserve"> : SAROJ KUMAR SARKAR</w:t>
      </w:r>
    </w:p>
    <w:p w:rsidR="005B30FA" w:rsidRDefault="005B30FA">
      <w:r>
        <w:t>2.</w:t>
      </w:r>
      <w:r w:rsidR="00C02D11">
        <w:t xml:space="preserve"> </w:t>
      </w:r>
      <w:r>
        <w:t xml:space="preserve">Father`s name     </w:t>
      </w:r>
      <w:r w:rsidR="006E4E6F">
        <w:t xml:space="preserve">               </w:t>
      </w:r>
      <w:r>
        <w:t xml:space="preserve"> : Late Prafulla Kumar Sarkar</w:t>
      </w:r>
    </w:p>
    <w:p w:rsidR="005B30FA" w:rsidRDefault="005B30FA">
      <w:r>
        <w:t>3.</w:t>
      </w:r>
      <w:r w:rsidR="00C02D11">
        <w:t xml:space="preserve"> </w:t>
      </w:r>
      <w:r>
        <w:t xml:space="preserve">Date of birth       </w:t>
      </w:r>
      <w:r w:rsidR="006E4E6F">
        <w:t xml:space="preserve">               </w:t>
      </w:r>
      <w:r>
        <w:t xml:space="preserve">  : 05.01.1975</w:t>
      </w:r>
    </w:p>
    <w:p w:rsidR="005B30FA" w:rsidRDefault="005B30FA">
      <w:r>
        <w:t>4.</w:t>
      </w:r>
      <w:r w:rsidR="00C02D11">
        <w:t xml:space="preserve"> </w:t>
      </w:r>
      <w:r>
        <w:t>Department</w:t>
      </w:r>
      <w:r w:rsidR="006E4E6F">
        <w:t xml:space="preserve">                          : Political Science</w:t>
      </w:r>
    </w:p>
    <w:p w:rsidR="006E4E6F" w:rsidRDefault="006E4E6F">
      <w:r>
        <w:t>5.</w:t>
      </w:r>
      <w:r w:rsidR="00C02D11">
        <w:t xml:space="preserve"> </w:t>
      </w:r>
      <w:r>
        <w:t>Designation                          : Assistant Professor</w:t>
      </w:r>
    </w:p>
    <w:p w:rsidR="006E4E6F" w:rsidRDefault="006E4E6F">
      <w:r>
        <w:t>6.</w:t>
      </w:r>
      <w:r w:rsidR="00C02D11">
        <w:t xml:space="preserve"> </w:t>
      </w:r>
      <w:r>
        <w:t xml:space="preserve">Address for </w:t>
      </w:r>
      <w:r w:rsidR="00C02D11">
        <w:t xml:space="preserve">correspondence: </w:t>
      </w:r>
      <w:r>
        <w:t>Guskara Mahav</w:t>
      </w:r>
      <w:r w:rsidR="00A960F8">
        <w:t>idyalaya, Guskara,Burdwan 713128</w:t>
      </w:r>
      <w:r>
        <w:t>.</w:t>
      </w:r>
    </w:p>
    <w:p w:rsidR="006E4E6F" w:rsidRDefault="006E4E6F">
      <w:r>
        <w:t>7.</w:t>
      </w:r>
      <w:r w:rsidR="00C02D11">
        <w:t xml:space="preserve"> Permanent address</w:t>
      </w:r>
      <w:r>
        <w:t xml:space="preserve">           :Vill+P.O- Kandara,P.S. </w:t>
      </w:r>
      <w:r w:rsidR="00A960F8">
        <w:t>Ketugram, Dist. Burdwan</w:t>
      </w:r>
      <w:r w:rsidR="008561C8">
        <w:t xml:space="preserve"> 713129.</w:t>
      </w:r>
    </w:p>
    <w:p w:rsidR="008561C8" w:rsidRDefault="008561C8">
      <w:r>
        <w:t xml:space="preserve">8. Mobile No                            : 9474108934,E-mail : </w:t>
      </w:r>
      <w:hyperlink r:id="rId7" w:history="1">
        <w:r w:rsidRPr="004F588C">
          <w:rPr>
            <w:rStyle w:val="Hyperlink"/>
          </w:rPr>
          <w:t>sarojkumarsarkar1@gmail.com</w:t>
        </w:r>
      </w:hyperlink>
    </w:p>
    <w:p w:rsidR="008561C8" w:rsidRDefault="008561C8" w:rsidP="00FA7DEB">
      <w:r>
        <w:t>9.</w:t>
      </w:r>
      <w:r w:rsidR="00C02D11">
        <w:t xml:space="preserve"> </w:t>
      </w:r>
      <w:r>
        <w:t>Educational Qualification :-</w:t>
      </w:r>
      <w:r w:rsidR="00E2697F">
        <w:tab/>
      </w:r>
    </w:p>
    <w:tbl>
      <w:tblPr>
        <w:tblStyle w:val="TableGrid"/>
        <w:tblW w:w="10226" w:type="dxa"/>
        <w:tblLook w:val="04A0"/>
      </w:tblPr>
      <w:tblGrid>
        <w:gridCol w:w="1665"/>
        <w:gridCol w:w="1739"/>
        <w:gridCol w:w="2475"/>
        <w:gridCol w:w="2237"/>
        <w:gridCol w:w="2110"/>
      </w:tblGrid>
      <w:tr w:rsidR="00702A21" w:rsidTr="00702A21">
        <w:trPr>
          <w:gridAfter w:val="1"/>
          <w:wAfter w:w="2110" w:type="dxa"/>
          <w:trHeight w:val="273"/>
        </w:trPr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702A21" w:rsidRDefault="00702A21">
            <w:r>
              <w:t>Examination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21" w:rsidRDefault="00702A21">
            <w:r>
              <w:t>Name of Board/University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21" w:rsidRDefault="00702A21">
            <w:r>
              <w:t>Year of passing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:rsidR="00702A21" w:rsidRDefault="00702A21">
            <w:r>
              <w:t>Class/Grade</w:t>
            </w:r>
          </w:p>
        </w:tc>
      </w:tr>
      <w:tr w:rsidR="00702A21" w:rsidTr="00702A21">
        <w:trPr>
          <w:gridAfter w:val="1"/>
          <w:wAfter w:w="2110" w:type="dxa"/>
          <w:trHeight w:val="273"/>
        </w:trPr>
        <w:tc>
          <w:tcPr>
            <w:tcW w:w="1665" w:type="dxa"/>
            <w:tcBorders>
              <w:right w:val="single" w:sz="4" w:space="0" w:color="auto"/>
            </w:tcBorders>
          </w:tcPr>
          <w:p w:rsidR="00702A21" w:rsidRDefault="00702A21">
            <w:r>
              <w:t>Madhyamik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702A21" w:rsidRDefault="00702A21">
            <w:r>
              <w:t>WBBSE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702A21" w:rsidRDefault="00702A21" w:rsidP="006012A1">
            <w:pPr>
              <w:jc w:val="center"/>
            </w:pPr>
            <w:r>
              <w:t>1991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702A21" w:rsidRDefault="00702A21" w:rsidP="00337954">
            <w:pPr>
              <w:ind w:firstLine="720"/>
            </w:pPr>
            <w:r>
              <w:t>II</w:t>
            </w:r>
          </w:p>
        </w:tc>
      </w:tr>
      <w:tr w:rsidR="00702A21" w:rsidTr="00702A21">
        <w:trPr>
          <w:gridAfter w:val="1"/>
          <w:wAfter w:w="2110" w:type="dxa"/>
          <w:trHeight w:val="294"/>
        </w:trPr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H.S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WBBHS E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6012A1">
            <w:pPr>
              <w:tabs>
                <w:tab w:val="left" w:pos="1220"/>
              </w:tabs>
              <w:jc w:val="center"/>
            </w:pPr>
            <w:r>
              <w:t>1993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</w:tcPr>
          <w:p w:rsidR="00702A21" w:rsidRDefault="00702A21" w:rsidP="00337954">
            <w:pPr>
              <w:tabs>
                <w:tab w:val="left" w:pos="1220"/>
              </w:tabs>
              <w:ind w:firstLine="720"/>
            </w:pPr>
            <w:r>
              <w:t>II</w:t>
            </w:r>
          </w:p>
        </w:tc>
      </w:tr>
      <w:tr w:rsidR="00702A21" w:rsidTr="00702A21">
        <w:trPr>
          <w:gridAfter w:val="1"/>
          <w:wAfter w:w="2110" w:type="dxa"/>
          <w:trHeight w:val="36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B.A(HONS)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NBU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6012A1">
            <w:pPr>
              <w:tabs>
                <w:tab w:val="left" w:pos="1220"/>
              </w:tabs>
              <w:jc w:val="center"/>
            </w:pPr>
            <w:r>
              <w:t>1998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A21" w:rsidRDefault="00702A21" w:rsidP="00337954">
            <w:pPr>
              <w:tabs>
                <w:tab w:val="left" w:pos="1220"/>
              </w:tabs>
              <w:ind w:firstLine="720"/>
            </w:pPr>
            <w:r>
              <w:t>II</w:t>
            </w:r>
          </w:p>
        </w:tc>
      </w:tr>
      <w:tr w:rsidR="00702A21" w:rsidRPr="009E043E" w:rsidTr="00702A21">
        <w:trPr>
          <w:gridAfter w:val="1"/>
          <w:wAfter w:w="2110" w:type="dxa"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9E043E" w:rsidRDefault="00702A21" w:rsidP="00C5092B">
            <w:pPr>
              <w:tabs>
                <w:tab w:val="left" w:pos="1220"/>
              </w:tabs>
            </w:pPr>
          </w:p>
          <w:p w:rsidR="00702A21" w:rsidRPr="009E043E" w:rsidRDefault="00702A21" w:rsidP="009E043E">
            <w:pPr>
              <w:tabs>
                <w:tab w:val="left" w:pos="1220"/>
              </w:tabs>
            </w:pPr>
            <w:r>
              <w:t>M.A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>
            <w:r>
              <w:t>BU</w:t>
            </w:r>
          </w:p>
          <w:p w:rsidR="00702A21" w:rsidRPr="009E043E" w:rsidRDefault="00702A21" w:rsidP="009E043E">
            <w:pPr>
              <w:tabs>
                <w:tab w:val="left" w:pos="1220"/>
              </w:tabs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6012A1">
            <w:pPr>
              <w:jc w:val="center"/>
            </w:pPr>
            <w:r>
              <w:t>2001</w:t>
            </w:r>
          </w:p>
          <w:p w:rsidR="00702A21" w:rsidRPr="009E043E" w:rsidRDefault="00702A21" w:rsidP="009E043E">
            <w:pPr>
              <w:tabs>
                <w:tab w:val="left" w:pos="1220"/>
              </w:tabs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9E043E" w:rsidRDefault="00702A21" w:rsidP="00337954">
            <w:pPr>
              <w:ind w:firstLine="720"/>
            </w:pPr>
            <w:r>
              <w:t>II</w:t>
            </w:r>
          </w:p>
        </w:tc>
      </w:tr>
      <w:tr w:rsidR="00702A21" w:rsidRPr="004F3305" w:rsidTr="00702A21">
        <w:trPr>
          <w:gridAfter w:val="1"/>
          <w:wAfter w:w="2110" w:type="dxa"/>
          <w:trHeight w:val="51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4F3305" w:rsidRDefault="00702A21">
            <w:pPr>
              <w:rPr>
                <w:i/>
              </w:rPr>
            </w:pPr>
            <w:r>
              <w:rPr>
                <w:i/>
              </w:rPr>
              <w:t>B.Ed</w:t>
            </w:r>
          </w:p>
          <w:p w:rsidR="00702A21" w:rsidRPr="004F3305" w:rsidRDefault="00702A21" w:rsidP="009E043E">
            <w:pPr>
              <w:tabs>
                <w:tab w:val="left" w:pos="1220"/>
              </w:tabs>
              <w:rPr>
                <w:i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4F3305" w:rsidRDefault="00702A21" w:rsidP="004F3305">
            <w:pPr>
              <w:rPr>
                <w:i/>
              </w:rPr>
            </w:pPr>
            <w:r>
              <w:rPr>
                <w:i/>
              </w:rPr>
              <w:t>BU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4F3305" w:rsidRDefault="00702A21" w:rsidP="006012A1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3E7AB4" w:rsidRDefault="00702A21" w:rsidP="00C02D11">
            <w:pPr>
              <w:tabs>
                <w:tab w:val="left" w:pos="440"/>
                <w:tab w:val="center" w:pos="1010"/>
              </w:tabs>
            </w:pPr>
            <w:r>
              <w:rPr>
                <w:i/>
              </w:rPr>
              <w:t xml:space="preserve">              </w:t>
            </w:r>
            <w:r>
              <w:t>II</w:t>
            </w:r>
          </w:p>
        </w:tc>
      </w:tr>
      <w:tr w:rsidR="00702A21" w:rsidTr="00702A21">
        <w:trPr>
          <w:gridAfter w:val="1"/>
          <w:wAfter w:w="2110" w:type="dxa"/>
          <w:trHeight w:val="5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SLET</w:t>
            </w:r>
          </w:p>
          <w:p w:rsidR="00702A21" w:rsidRDefault="00702A21" w:rsidP="009E043E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A21" w:rsidRDefault="00702A21" w:rsidP="00C5092B">
            <w:pPr>
              <w:tabs>
                <w:tab w:val="left" w:pos="1220"/>
              </w:tabs>
            </w:pPr>
            <w:r>
              <w:t>Conducted by WBCSC</w:t>
            </w:r>
          </w:p>
          <w:p w:rsidR="00702A21" w:rsidRDefault="00702A21" w:rsidP="009E043E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leGrid"/>
              <w:tblW w:w="1877" w:type="dxa"/>
              <w:tblInd w:w="382" w:type="dxa"/>
              <w:tblLook w:val="04A0"/>
            </w:tblPr>
            <w:tblGrid>
              <w:gridCol w:w="1877"/>
            </w:tblGrid>
            <w:tr w:rsidR="00702A21" w:rsidTr="004F3305">
              <w:trPr>
                <w:trHeight w:val="544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2A21" w:rsidRDefault="00702A21" w:rsidP="006012A1">
                  <w:pPr>
                    <w:tabs>
                      <w:tab w:val="left" w:pos="1220"/>
                    </w:tabs>
                  </w:pPr>
                  <w:r>
                    <w:t xml:space="preserve">        2005</w:t>
                  </w:r>
                </w:p>
              </w:tc>
            </w:tr>
          </w:tbl>
          <w:p w:rsidR="00702A21" w:rsidRDefault="00702A21" w:rsidP="009E043E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Default="00702A21" w:rsidP="009E043E"/>
        </w:tc>
      </w:tr>
      <w:tr w:rsidR="004F3305" w:rsidTr="004F3305">
        <w:trPr>
          <w:trHeight w:val="390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3305" w:rsidRDefault="004F3305" w:rsidP="00C5092B">
            <w:pPr>
              <w:tabs>
                <w:tab w:val="left" w:pos="1220"/>
              </w:tabs>
            </w:pPr>
          </w:p>
        </w:tc>
      </w:tr>
    </w:tbl>
    <w:p w:rsidR="009E043E" w:rsidRDefault="00070A95">
      <w:r>
        <w:t>10.</w:t>
      </w:r>
      <w:r w:rsidR="00C02D11">
        <w:t xml:space="preserve"> </w:t>
      </w:r>
      <w:r>
        <w:t>Specialization   : Public Administration &amp; Local government</w:t>
      </w:r>
    </w:p>
    <w:p w:rsidR="00070A95" w:rsidRDefault="00070A95">
      <w:r>
        <w:t>11.</w:t>
      </w:r>
      <w:r w:rsidR="00C02D11">
        <w:t xml:space="preserve"> </w:t>
      </w:r>
      <w:r>
        <w:t>Details of teaching/ Research/ Academic Experience :-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C6BC9" w:rsidTr="00FC6BC9">
        <w:tc>
          <w:tcPr>
            <w:tcW w:w="1915" w:type="dxa"/>
          </w:tcPr>
          <w:p w:rsidR="00FC6BC9" w:rsidRDefault="00FC6BC9">
            <w:r>
              <w:t>Designation</w:t>
            </w:r>
          </w:p>
        </w:tc>
        <w:tc>
          <w:tcPr>
            <w:tcW w:w="1915" w:type="dxa"/>
          </w:tcPr>
          <w:p w:rsidR="00FC6BC9" w:rsidRDefault="00FC6BC9">
            <w:r>
              <w:t>Employer</w:t>
            </w:r>
          </w:p>
        </w:tc>
        <w:tc>
          <w:tcPr>
            <w:tcW w:w="1915" w:type="dxa"/>
          </w:tcPr>
          <w:p w:rsidR="00FC6BC9" w:rsidRDefault="00FC6BC9">
            <w:r>
              <w:t>Period of Service</w:t>
            </w:r>
          </w:p>
        </w:tc>
        <w:tc>
          <w:tcPr>
            <w:tcW w:w="1915" w:type="dxa"/>
          </w:tcPr>
          <w:p w:rsidR="00FC6BC9" w:rsidRDefault="00FC6BC9">
            <w:r>
              <w:t>Course Taught</w:t>
            </w:r>
          </w:p>
        </w:tc>
        <w:tc>
          <w:tcPr>
            <w:tcW w:w="1916" w:type="dxa"/>
          </w:tcPr>
          <w:p w:rsidR="00FC6BC9" w:rsidRDefault="00FC6BC9">
            <w:r>
              <w:t>Subject Taught</w:t>
            </w:r>
          </w:p>
        </w:tc>
      </w:tr>
      <w:tr w:rsidR="00FC6BC9" w:rsidTr="00FC6BC9">
        <w:tc>
          <w:tcPr>
            <w:tcW w:w="1915" w:type="dxa"/>
          </w:tcPr>
          <w:p w:rsidR="00FC6BC9" w:rsidRDefault="00FC6BC9">
            <w:r>
              <w:t>Assistant Professor</w:t>
            </w:r>
          </w:p>
        </w:tc>
        <w:tc>
          <w:tcPr>
            <w:tcW w:w="1915" w:type="dxa"/>
          </w:tcPr>
          <w:p w:rsidR="00FC6BC9" w:rsidRDefault="00FC6BC9">
            <w:r>
              <w:t>Principal of Guskara Mahavidyalaya</w:t>
            </w:r>
          </w:p>
        </w:tc>
        <w:tc>
          <w:tcPr>
            <w:tcW w:w="1915" w:type="dxa"/>
          </w:tcPr>
          <w:p w:rsidR="00FC6BC9" w:rsidRDefault="00FC6BC9">
            <w:r>
              <w:t>01.07.2008 to till</w:t>
            </w:r>
          </w:p>
          <w:p w:rsidR="00FC6BC9" w:rsidRDefault="00FC6BC9">
            <w:r>
              <w:t>date</w:t>
            </w:r>
          </w:p>
        </w:tc>
        <w:tc>
          <w:tcPr>
            <w:tcW w:w="1915" w:type="dxa"/>
          </w:tcPr>
          <w:p w:rsidR="00FC6BC9" w:rsidRDefault="00FC6BC9">
            <w:r>
              <w:t>Under graduate</w:t>
            </w:r>
          </w:p>
          <w:p w:rsidR="00FC6BC9" w:rsidRDefault="00FC6BC9"/>
        </w:tc>
        <w:tc>
          <w:tcPr>
            <w:tcW w:w="1916" w:type="dxa"/>
          </w:tcPr>
          <w:p w:rsidR="00FC6BC9" w:rsidRDefault="00FC6BC9">
            <w:r>
              <w:t>Political Science</w:t>
            </w:r>
          </w:p>
          <w:p w:rsidR="00FC6BC9" w:rsidRDefault="00FC6BC9"/>
        </w:tc>
      </w:tr>
      <w:tr w:rsidR="00FC6BC9" w:rsidTr="00FC6BC9">
        <w:tc>
          <w:tcPr>
            <w:tcW w:w="1915" w:type="dxa"/>
          </w:tcPr>
          <w:p w:rsidR="00FC6BC9" w:rsidRDefault="00FC6BC9"/>
        </w:tc>
        <w:tc>
          <w:tcPr>
            <w:tcW w:w="1915" w:type="dxa"/>
          </w:tcPr>
          <w:p w:rsidR="00FC6BC9" w:rsidRDefault="00FC6BC9"/>
        </w:tc>
        <w:tc>
          <w:tcPr>
            <w:tcW w:w="1915" w:type="dxa"/>
          </w:tcPr>
          <w:p w:rsidR="00FC6BC9" w:rsidRDefault="00FC6BC9"/>
        </w:tc>
        <w:tc>
          <w:tcPr>
            <w:tcW w:w="1915" w:type="dxa"/>
          </w:tcPr>
          <w:p w:rsidR="00FC6BC9" w:rsidRDefault="00FC6BC9"/>
        </w:tc>
        <w:tc>
          <w:tcPr>
            <w:tcW w:w="1916" w:type="dxa"/>
          </w:tcPr>
          <w:p w:rsidR="00FC6BC9" w:rsidRDefault="00FC6BC9"/>
        </w:tc>
      </w:tr>
    </w:tbl>
    <w:p w:rsidR="00070A95" w:rsidRDefault="00FC6BC9">
      <w:r>
        <w:t>12. Academic Staff College Orientation/Re</w:t>
      </w:r>
      <w:r w:rsidR="00264CAC">
        <w:t>fresher Course attended during.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64CAC" w:rsidTr="00264CAC">
        <w:tc>
          <w:tcPr>
            <w:tcW w:w="2394" w:type="dxa"/>
          </w:tcPr>
          <w:p w:rsidR="00264CAC" w:rsidRDefault="00264CAC">
            <w:r>
              <w:t>Name of the Course</w:t>
            </w:r>
          </w:p>
        </w:tc>
        <w:tc>
          <w:tcPr>
            <w:tcW w:w="2394" w:type="dxa"/>
          </w:tcPr>
          <w:p w:rsidR="00264CAC" w:rsidRDefault="00264CAC">
            <w:r>
              <w:t>Place</w:t>
            </w:r>
          </w:p>
        </w:tc>
        <w:tc>
          <w:tcPr>
            <w:tcW w:w="2394" w:type="dxa"/>
          </w:tcPr>
          <w:p w:rsidR="00264CAC" w:rsidRDefault="00264CAC">
            <w:r>
              <w:t>Duration</w:t>
            </w:r>
          </w:p>
        </w:tc>
        <w:tc>
          <w:tcPr>
            <w:tcW w:w="2394" w:type="dxa"/>
          </w:tcPr>
          <w:p w:rsidR="00264CAC" w:rsidRDefault="00264CAC">
            <w:r>
              <w:t>Sponsoring</w:t>
            </w:r>
          </w:p>
        </w:tc>
      </w:tr>
      <w:tr w:rsidR="00264CAC" w:rsidTr="00264CAC">
        <w:tc>
          <w:tcPr>
            <w:tcW w:w="2394" w:type="dxa"/>
          </w:tcPr>
          <w:p w:rsidR="00264CAC" w:rsidRDefault="00264CAC">
            <w:r>
              <w:t>84</w:t>
            </w:r>
            <w:r w:rsidRPr="00264CAC">
              <w:rPr>
                <w:vertAlign w:val="superscript"/>
              </w:rPr>
              <w:t>th</w:t>
            </w:r>
            <w:r>
              <w:t xml:space="preserve"> Orientation Progra.</w:t>
            </w:r>
          </w:p>
        </w:tc>
        <w:tc>
          <w:tcPr>
            <w:tcW w:w="2394" w:type="dxa"/>
          </w:tcPr>
          <w:p w:rsidR="00264CAC" w:rsidRDefault="00264CAC">
            <w:r>
              <w:t>ASC-Burdwan Un</w:t>
            </w:r>
            <w:r w:rsidR="00FA7DEB">
              <w:t>i</w:t>
            </w:r>
            <w:r>
              <w:t>versity</w:t>
            </w:r>
          </w:p>
        </w:tc>
        <w:tc>
          <w:tcPr>
            <w:tcW w:w="2394" w:type="dxa"/>
          </w:tcPr>
          <w:p w:rsidR="00264CAC" w:rsidRDefault="00264CAC">
            <w:r>
              <w:t>28days</w:t>
            </w:r>
            <w:r w:rsidR="00286FF9">
              <w:t>(18.2.12-16.2.12)</w:t>
            </w:r>
          </w:p>
        </w:tc>
        <w:tc>
          <w:tcPr>
            <w:tcW w:w="2394" w:type="dxa"/>
          </w:tcPr>
          <w:p w:rsidR="00264CAC" w:rsidRDefault="00264CAC">
            <w:r>
              <w:t>UGC</w:t>
            </w:r>
          </w:p>
        </w:tc>
      </w:tr>
      <w:tr w:rsidR="00264CAC" w:rsidTr="00264CAC">
        <w:tc>
          <w:tcPr>
            <w:tcW w:w="2394" w:type="dxa"/>
          </w:tcPr>
          <w:p w:rsidR="00264CAC" w:rsidRDefault="00FA7DEB">
            <w:r>
              <w:t xml:space="preserve"> 1</w:t>
            </w:r>
            <w:r w:rsidRPr="00FA7DEB">
              <w:rPr>
                <w:vertAlign w:val="superscript"/>
              </w:rPr>
              <w:t>st</w:t>
            </w:r>
            <w:r>
              <w:t xml:space="preserve"> Refresher Course in development studies</w:t>
            </w:r>
          </w:p>
        </w:tc>
        <w:tc>
          <w:tcPr>
            <w:tcW w:w="2394" w:type="dxa"/>
          </w:tcPr>
          <w:p w:rsidR="00264CAC" w:rsidRDefault="00264CAC">
            <w:r>
              <w:t>ASC-Burdwan Un</w:t>
            </w:r>
            <w:r w:rsidR="00FA7DEB">
              <w:t>iversity</w:t>
            </w:r>
          </w:p>
        </w:tc>
        <w:tc>
          <w:tcPr>
            <w:tcW w:w="2394" w:type="dxa"/>
          </w:tcPr>
          <w:p w:rsidR="00264CAC" w:rsidRDefault="00264CAC">
            <w:r>
              <w:t>21days</w:t>
            </w:r>
            <w:r w:rsidR="00286FF9">
              <w:t>(</w:t>
            </w:r>
            <w:r w:rsidR="00AB1C08">
              <w:t>6.6.13-26.6.13)</w:t>
            </w:r>
          </w:p>
        </w:tc>
        <w:tc>
          <w:tcPr>
            <w:tcW w:w="2394" w:type="dxa"/>
          </w:tcPr>
          <w:p w:rsidR="00264CAC" w:rsidRDefault="00264CAC">
            <w:r>
              <w:t>UGC</w:t>
            </w:r>
          </w:p>
        </w:tc>
      </w:tr>
    </w:tbl>
    <w:p w:rsidR="00264CAC" w:rsidRDefault="00264CAC" w:rsidP="00645774">
      <w:pPr>
        <w:jc w:val="right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E67BC" w:rsidRPr="001E67BC" w:rsidTr="003D118B">
        <w:trPr>
          <w:trHeight w:val="408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682"/>
              <w:gridCol w:w="1651"/>
              <w:gridCol w:w="2688"/>
              <w:gridCol w:w="6"/>
              <w:gridCol w:w="2348"/>
              <w:gridCol w:w="976"/>
              <w:gridCol w:w="7"/>
              <w:gridCol w:w="992"/>
            </w:tblGrid>
            <w:tr w:rsidR="00A709C6" w:rsidTr="003D118B">
              <w:trPr>
                <w:trHeight w:val="462"/>
              </w:trPr>
              <w:tc>
                <w:tcPr>
                  <w:tcW w:w="682" w:type="dxa"/>
                </w:tcPr>
                <w:p w:rsidR="001E67BC" w:rsidRDefault="001E67BC" w:rsidP="0097677A">
                  <w:r>
                    <w:lastRenderedPageBreak/>
                    <w:t>Sl.No</w:t>
                  </w:r>
                </w:p>
              </w:tc>
              <w:tc>
                <w:tcPr>
                  <w:tcW w:w="1651" w:type="dxa"/>
                </w:tcPr>
                <w:p w:rsidR="001E67BC" w:rsidRDefault="009E1E37" w:rsidP="0097677A">
                  <w:r>
                    <w:t>Date</w:t>
                  </w:r>
                  <w:r w:rsidR="001E67BC">
                    <w:t xml:space="preserve"> 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9E1E37" w:rsidP="0097677A">
                  <w:r>
                    <w:t>Title of the Seminar</w:t>
                  </w:r>
                </w:p>
              </w:tc>
              <w:tc>
                <w:tcPr>
                  <w:tcW w:w="2434" w:type="dxa"/>
                </w:tcPr>
                <w:p w:rsidR="001E67BC" w:rsidRDefault="009E1E37" w:rsidP="0097677A">
                  <w:r>
                    <w:t>Conducting by/venue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9E1E37" w:rsidP="0097677A">
                  <w:r>
                    <w:t xml:space="preserve">Type </w:t>
                  </w:r>
                </w:p>
              </w:tc>
              <w:tc>
                <w:tcPr>
                  <w:tcW w:w="463" w:type="dxa"/>
                </w:tcPr>
                <w:p w:rsidR="001E67BC" w:rsidRDefault="003D118B" w:rsidP="0097677A">
                  <w:r>
                    <w:t>Title of paper</w:t>
                  </w:r>
                </w:p>
              </w:tc>
            </w:tr>
            <w:tr w:rsidR="00A709C6" w:rsidTr="003D118B">
              <w:trPr>
                <w:trHeight w:val="471"/>
              </w:trPr>
              <w:tc>
                <w:tcPr>
                  <w:tcW w:w="682" w:type="dxa"/>
                </w:tcPr>
                <w:p w:rsidR="001E67BC" w:rsidRDefault="009E1E37" w:rsidP="0097677A">
                  <w:r>
                    <w:t>1</w:t>
                  </w:r>
                </w:p>
              </w:tc>
              <w:tc>
                <w:tcPr>
                  <w:tcW w:w="1651" w:type="dxa"/>
                </w:tcPr>
                <w:p w:rsidR="001E67BC" w:rsidRDefault="009E1E37" w:rsidP="0097677A">
                  <w:r>
                    <w:t>15.09.08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0C3365" w:rsidP="0097677A">
                  <w:r>
                    <w:t xml:space="preserve">Education:Past </w:t>
                  </w:r>
                  <w:r w:rsidR="00306B16">
                    <w:t>and Present</w:t>
                  </w:r>
                </w:p>
              </w:tc>
              <w:tc>
                <w:tcPr>
                  <w:tcW w:w="2434" w:type="dxa"/>
                </w:tcPr>
                <w:p w:rsidR="001E67BC" w:rsidRDefault="00F63D5F" w:rsidP="0097677A">
                  <w:r>
                    <w:t>Guskara Mahavidyalaya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306B16" w:rsidP="0097677A">
                  <w:r>
                    <w:t>Local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1168"/>
              </w:trPr>
              <w:tc>
                <w:tcPr>
                  <w:tcW w:w="682" w:type="dxa"/>
                </w:tcPr>
                <w:p w:rsidR="001E67BC" w:rsidRDefault="00306B16" w:rsidP="0097677A">
                  <w:r>
                    <w:t>2.</w:t>
                  </w:r>
                </w:p>
              </w:tc>
              <w:tc>
                <w:tcPr>
                  <w:tcW w:w="1651" w:type="dxa"/>
                </w:tcPr>
                <w:p w:rsidR="001E67BC" w:rsidRDefault="00306B16" w:rsidP="0097677A">
                  <w:r>
                    <w:t>26.03.10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306B16" w:rsidP="0097677A">
                  <w:r>
                    <w:t>Tourism: An Activity for Economic and Socio-Cultural Boost.</w:t>
                  </w:r>
                </w:p>
              </w:tc>
              <w:tc>
                <w:tcPr>
                  <w:tcW w:w="2434" w:type="dxa"/>
                </w:tcPr>
                <w:p w:rsidR="001E67BC" w:rsidRDefault="00F63D5F" w:rsidP="0097677A">
                  <w:r>
                    <w:t xml:space="preserve">Department of Geography, Guskara Mahavidyalaya. In Collaboration with Dr B.N. Dutta Smriti Mahavidyalaya </w:t>
                  </w:r>
                </w:p>
              </w:tc>
              <w:tc>
                <w:tcPr>
                  <w:tcW w:w="976" w:type="dxa"/>
                  <w:gridSpan w:val="2"/>
                </w:tcPr>
                <w:p w:rsidR="00F63D5F" w:rsidRDefault="00F63D5F" w:rsidP="0097677A"/>
                <w:p w:rsidR="001E67BC" w:rsidRPr="00F63D5F" w:rsidRDefault="00F63D5F" w:rsidP="00F63D5F">
                  <w:r>
                    <w:t>State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F63D5F" w:rsidP="0097677A">
                  <w:r>
                    <w:t>3.</w:t>
                  </w:r>
                </w:p>
              </w:tc>
              <w:tc>
                <w:tcPr>
                  <w:tcW w:w="1651" w:type="dxa"/>
                </w:tcPr>
                <w:p w:rsidR="001E67BC" w:rsidRDefault="00F63D5F" w:rsidP="0097677A">
                  <w:r>
                    <w:t>27.03.10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F63D5F" w:rsidP="0097677A">
                  <w:r>
                    <w:t>BIO-DIVERSITY:ISSUES AND CONCERNS</w:t>
                  </w:r>
                </w:p>
              </w:tc>
              <w:tc>
                <w:tcPr>
                  <w:tcW w:w="2434" w:type="dxa"/>
                </w:tcPr>
                <w:p w:rsidR="001E67BC" w:rsidRDefault="002021FB" w:rsidP="0097677A">
                  <w:r>
                    <w:t>Department of Botany, Guskara Mahavidyalaya. In Collaboration with Dr B.N. Dutta Smriti Mahavidyalaya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2021FB" w:rsidP="0097677A">
                  <w:r>
                    <w:t>State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2021FB" w:rsidP="0097677A">
                  <w:r>
                    <w:t>4</w:t>
                  </w:r>
                </w:p>
              </w:tc>
              <w:tc>
                <w:tcPr>
                  <w:tcW w:w="1651" w:type="dxa"/>
                </w:tcPr>
                <w:p w:rsidR="001E67BC" w:rsidRDefault="002021FB" w:rsidP="0097677A">
                  <w:r>
                    <w:t>31.03.10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2021FB" w:rsidP="0097677A">
                  <w:r>
                    <w:t>GLOBALIZATION AND PUBLIC ADMINISTRATION TODAY:THE INDIAN EXPERIENCE</w:t>
                  </w:r>
                </w:p>
              </w:tc>
              <w:tc>
                <w:tcPr>
                  <w:tcW w:w="2434" w:type="dxa"/>
                </w:tcPr>
                <w:p w:rsidR="001E67BC" w:rsidRDefault="00A709C6" w:rsidP="0097677A">
                  <w:r>
                    <w:t xml:space="preserve">Department of </w:t>
                  </w:r>
                  <w:r w:rsidR="002021FB">
                    <w:t>Political Science,The University of Burdwan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2021FB" w:rsidP="0097677A">
                  <w:r>
                    <w:t>National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2021FB" w:rsidP="0097677A">
                  <w:r>
                    <w:t>5</w:t>
                  </w:r>
                </w:p>
              </w:tc>
              <w:tc>
                <w:tcPr>
                  <w:tcW w:w="1651" w:type="dxa"/>
                </w:tcPr>
                <w:p w:rsidR="001E67BC" w:rsidRDefault="002021FB" w:rsidP="0097677A">
                  <w:r>
                    <w:t>2</w:t>
                  </w:r>
                  <w:r w:rsidRPr="002021FB">
                    <w:rPr>
                      <w:vertAlign w:val="superscript"/>
                    </w:rPr>
                    <w:t>nd</w:t>
                  </w:r>
                  <w:r>
                    <w:t>&amp;3</w:t>
                  </w:r>
                  <w:r w:rsidRPr="002021FB">
                    <w:rPr>
                      <w:vertAlign w:val="superscript"/>
                    </w:rPr>
                    <w:t>rd</w:t>
                  </w:r>
                  <w:r>
                    <w:t xml:space="preserve"> December`2015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584150" w:rsidP="0097677A">
                  <w:r>
                    <w:t>RABINDRA</w:t>
                  </w:r>
                  <w:r w:rsidR="00A709C6">
                    <w:t>NATH</w:t>
                  </w:r>
                  <w:r>
                    <w:t>TAGORE:</w:t>
                  </w:r>
                </w:p>
                <w:p w:rsidR="00A709C6" w:rsidRDefault="00A709C6" w:rsidP="0097677A">
                  <w:r>
                    <w:t xml:space="preserve">HUMANITY &amp; CULTURAL </w:t>
                  </w:r>
                </w:p>
                <w:p w:rsidR="00A709C6" w:rsidRDefault="00A709C6" w:rsidP="0097677A">
                  <w:r>
                    <w:t>AFFINITY</w:t>
                  </w:r>
                </w:p>
              </w:tc>
              <w:tc>
                <w:tcPr>
                  <w:tcW w:w="2434" w:type="dxa"/>
                </w:tcPr>
                <w:p w:rsidR="001E67BC" w:rsidRDefault="00A709C6" w:rsidP="0097677A">
                  <w:r>
                    <w:t>Department of English &amp; Bengali ,Bolpur College</w:t>
                  </w:r>
                </w:p>
                <w:p w:rsidR="00A709C6" w:rsidRDefault="00A709C6" w:rsidP="0097677A">
                  <w:r>
                    <w:t>In collaboration with Tagore Research Institute,Kolkata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A709C6" w:rsidP="0097677A">
                  <w:r>
                    <w:t>National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A709C6" w:rsidP="0097677A">
                  <w:r>
                    <w:t>6.</w:t>
                  </w:r>
                </w:p>
              </w:tc>
              <w:tc>
                <w:tcPr>
                  <w:tcW w:w="1651" w:type="dxa"/>
                </w:tcPr>
                <w:p w:rsidR="001E67BC" w:rsidRDefault="00776882" w:rsidP="0097677A">
                  <w:r>
                    <w:t>8</w:t>
                  </w:r>
                  <w:r w:rsidRPr="00776882">
                    <w:rPr>
                      <w:vertAlign w:val="superscript"/>
                    </w:rPr>
                    <w:t>th</w:t>
                  </w:r>
                  <w:r>
                    <w:t>&amp;9</w:t>
                  </w:r>
                  <w:r w:rsidRPr="00776882">
                    <w:rPr>
                      <w:vertAlign w:val="superscript"/>
                    </w:rPr>
                    <w:t>th</w:t>
                  </w:r>
                  <w:r>
                    <w:t xml:space="preserve"> December’2015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776882" w:rsidP="0097677A">
                  <w:r>
                    <w:t>ENVIRONMENT &amp;DEVELOPMENT:THE CHALLENGES OF MILLENNIUM</w:t>
                  </w:r>
                </w:p>
              </w:tc>
              <w:tc>
                <w:tcPr>
                  <w:tcW w:w="2434" w:type="dxa"/>
                </w:tcPr>
                <w:p w:rsidR="001E67BC" w:rsidRDefault="00776882" w:rsidP="0097677A">
                  <w:r>
                    <w:t xml:space="preserve"> Department of Geography, Kandra Radha Kanta Kundu Mahavidyalaya. In Collaboration with M.U.C. Women`s College,Burdwan .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647782" w:rsidP="0097677A">
                  <w:r>
                    <w:t>National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27"/>
              </w:trPr>
              <w:tc>
                <w:tcPr>
                  <w:tcW w:w="682" w:type="dxa"/>
                </w:tcPr>
                <w:p w:rsidR="001E67BC" w:rsidRDefault="00647782" w:rsidP="0097677A">
                  <w:r>
                    <w:t>7.</w:t>
                  </w:r>
                </w:p>
              </w:tc>
              <w:tc>
                <w:tcPr>
                  <w:tcW w:w="1651" w:type="dxa"/>
                </w:tcPr>
                <w:p w:rsidR="001E67BC" w:rsidRDefault="003F6F31" w:rsidP="0097677A">
                  <w:r>
                    <w:t>22.03.2015</w:t>
                  </w:r>
                </w:p>
              </w:tc>
              <w:tc>
                <w:tcPr>
                  <w:tcW w:w="2726" w:type="dxa"/>
                  <w:gridSpan w:val="2"/>
                </w:tcPr>
                <w:p w:rsidR="00B92C21" w:rsidRDefault="003F6F31" w:rsidP="0097677A">
                  <w:r>
                    <w:t>RECENT DEVELOPMENT in GREEN CHEMISTRY</w:t>
                  </w:r>
                </w:p>
                <w:p w:rsidR="001E67BC" w:rsidRDefault="003F6F31" w:rsidP="0097677A">
                  <w:r>
                    <w:t>(RDGC-2015)</w:t>
                  </w:r>
                </w:p>
              </w:tc>
              <w:tc>
                <w:tcPr>
                  <w:tcW w:w="2434" w:type="dxa"/>
                </w:tcPr>
                <w:p w:rsidR="001E67BC" w:rsidRDefault="00B92C21" w:rsidP="0097677A">
                  <w:r>
                    <w:t xml:space="preserve"> Department of Chemistry ,</w:t>
                  </w:r>
                  <w:r w:rsidR="00601924">
                    <w:t>Guskara Mahavidyalaya</w:t>
                  </w:r>
                  <w:r>
                    <w:t>.In Collaboration with Vivekananda Mahavidyalaya</w:t>
                  </w:r>
                </w:p>
                <w:p w:rsidR="00B92C21" w:rsidRDefault="00B92C21" w:rsidP="0097677A"/>
              </w:tc>
              <w:tc>
                <w:tcPr>
                  <w:tcW w:w="976" w:type="dxa"/>
                  <w:gridSpan w:val="2"/>
                </w:tcPr>
                <w:p w:rsidR="001E67BC" w:rsidRDefault="00B92C21" w:rsidP="0097677A">
                  <w:r>
                    <w:t>National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B92C21" w:rsidP="0097677A">
                  <w:r>
                    <w:t>8.</w:t>
                  </w:r>
                </w:p>
              </w:tc>
              <w:tc>
                <w:tcPr>
                  <w:tcW w:w="1651" w:type="dxa"/>
                </w:tcPr>
                <w:p w:rsidR="001E67BC" w:rsidRDefault="00CD60BC" w:rsidP="0097677A">
                  <w:r>
                    <w:t>29.04.2015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CD60BC" w:rsidP="0097677A">
                  <w:r>
                    <w:t>Saampatrik kale Bharater</w:t>
                  </w:r>
                </w:p>
                <w:p w:rsidR="00CD60BC" w:rsidRDefault="00CD60BC" w:rsidP="0097677A">
                  <w:r>
                    <w:t>Ganatantra</w:t>
                  </w:r>
                </w:p>
              </w:tc>
              <w:tc>
                <w:tcPr>
                  <w:tcW w:w="2434" w:type="dxa"/>
                </w:tcPr>
                <w:p w:rsidR="001E67BC" w:rsidRDefault="00CD60BC" w:rsidP="0097677A">
                  <w:r>
                    <w:t xml:space="preserve">Department of Political </w:t>
                  </w:r>
                </w:p>
                <w:p w:rsidR="00CD60BC" w:rsidRDefault="00CD60BC" w:rsidP="0097677A">
                  <w:r>
                    <w:t>Science,Guskara Mahavidyalaya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CD60BC" w:rsidP="0097677A">
                  <w:r>
                    <w:t>Local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CD60BC" w:rsidP="0097677A">
                  <w:r>
                    <w:t>9.</w:t>
                  </w:r>
                </w:p>
              </w:tc>
              <w:tc>
                <w:tcPr>
                  <w:tcW w:w="1651" w:type="dxa"/>
                </w:tcPr>
                <w:p w:rsidR="001E67BC" w:rsidRDefault="00CD60BC" w:rsidP="0097677A">
                  <w:r>
                    <w:t>22.02.2016</w:t>
                  </w:r>
                </w:p>
              </w:tc>
              <w:tc>
                <w:tcPr>
                  <w:tcW w:w="2726" w:type="dxa"/>
                  <w:gridSpan w:val="2"/>
                </w:tcPr>
                <w:p w:rsidR="001E67BC" w:rsidRDefault="00344B0D" w:rsidP="0097677A">
                  <w:r>
                    <w:t>AAMAR BHABNA AAMAR BHASAY</w:t>
                  </w:r>
                </w:p>
              </w:tc>
              <w:tc>
                <w:tcPr>
                  <w:tcW w:w="2434" w:type="dxa"/>
                </w:tcPr>
                <w:p w:rsidR="001E67BC" w:rsidRDefault="00C16B30" w:rsidP="0097677A">
                  <w:r>
                    <w:t>Guskara Mahavidyalaya</w:t>
                  </w:r>
                </w:p>
              </w:tc>
              <w:tc>
                <w:tcPr>
                  <w:tcW w:w="976" w:type="dxa"/>
                  <w:gridSpan w:val="2"/>
                </w:tcPr>
                <w:p w:rsidR="001E67BC" w:rsidRDefault="00C16B30" w:rsidP="0097677A">
                  <w:r>
                    <w:t>Local</w:t>
                  </w:r>
                </w:p>
              </w:tc>
              <w:tc>
                <w:tcPr>
                  <w:tcW w:w="463" w:type="dxa"/>
                </w:tcPr>
                <w:p w:rsidR="001E67BC" w:rsidRDefault="001E67BC" w:rsidP="0097677A"/>
              </w:tc>
            </w:tr>
            <w:tr w:rsidR="00A709C6" w:rsidTr="003D118B">
              <w:trPr>
                <w:trHeight w:val="235"/>
              </w:trPr>
              <w:tc>
                <w:tcPr>
                  <w:tcW w:w="682" w:type="dxa"/>
                </w:tcPr>
                <w:p w:rsidR="001E67BC" w:rsidRDefault="00C16B30" w:rsidP="0097677A">
                  <w:r>
                    <w:t>10.</w:t>
                  </w:r>
                </w:p>
              </w:tc>
              <w:tc>
                <w:tcPr>
                  <w:tcW w:w="1651" w:type="dxa"/>
                </w:tcPr>
                <w:p w:rsidR="001E67BC" w:rsidRDefault="00C16B30" w:rsidP="0097677A">
                  <w:r>
                    <w:t>23.02.2016</w:t>
                  </w:r>
                </w:p>
              </w:tc>
              <w:tc>
                <w:tcPr>
                  <w:tcW w:w="2726" w:type="dxa"/>
                  <w:gridSpan w:val="2"/>
                  <w:tcBorders>
                    <w:right w:val="single" w:sz="4" w:space="0" w:color="auto"/>
                  </w:tcBorders>
                </w:tcPr>
                <w:p w:rsidR="001E67BC" w:rsidRDefault="00C16B30" w:rsidP="0097677A">
                  <w:r>
                    <w:t>Self-help Groups &amp; Women</w:t>
                  </w:r>
                </w:p>
                <w:p w:rsidR="00C16B30" w:rsidRDefault="00C16B30" w:rsidP="0097677A">
                  <w:r>
                    <w:t>Empowerment</w:t>
                  </w:r>
                </w:p>
              </w:tc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67BC" w:rsidRDefault="00C16B30" w:rsidP="0097677A">
                  <w:r>
                    <w:t>NSS, Guskara Mahavidylaya</w:t>
                  </w:r>
                </w:p>
              </w:tc>
              <w:tc>
                <w:tcPr>
                  <w:tcW w:w="9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67BC" w:rsidRDefault="00C16B30" w:rsidP="0097677A">
                  <w:r>
                    <w:t>Local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:rsidR="001E67BC" w:rsidRDefault="001E67BC" w:rsidP="0097677A"/>
              </w:tc>
            </w:tr>
            <w:tr w:rsidR="003D118B" w:rsidTr="00EE73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590"/>
              </w:trPr>
              <w:tc>
                <w:tcPr>
                  <w:tcW w:w="682" w:type="dxa"/>
                </w:tcPr>
                <w:p w:rsidR="003D118B" w:rsidRDefault="003D118B" w:rsidP="0097677A">
                  <w:r>
                    <w:lastRenderedPageBreak/>
                    <w:t>11</w:t>
                  </w:r>
                </w:p>
              </w:tc>
              <w:tc>
                <w:tcPr>
                  <w:tcW w:w="1651" w:type="dxa"/>
                </w:tcPr>
                <w:p w:rsidR="003D118B" w:rsidRDefault="003D118B" w:rsidP="0097677A">
                  <w:r>
                    <w:t>09.09.2016</w:t>
                  </w:r>
                  <w:r w:rsidR="00286FF9">
                    <w:t>-10.09.2016</w:t>
                  </w:r>
                </w:p>
              </w:tc>
              <w:tc>
                <w:tcPr>
                  <w:tcW w:w="2720" w:type="dxa"/>
                </w:tcPr>
                <w:p w:rsidR="003D118B" w:rsidRDefault="001B4FAD" w:rsidP="0097677A">
                  <w:r>
                    <w:t>“National Integrity and its Crisis:the  role and Responsibilities of NSS”</w:t>
                  </w:r>
                </w:p>
              </w:tc>
              <w:tc>
                <w:tcPr>
                  <w:tcW w:w="2440" w:type="dxa"/>
                  <w:gridSpan w:val="2"/>
                </w:tcPr>
                <w:p w:rsidR="003D118B" w:rsidRDefault="003E7AB4" w:rsidP="0097677A">
                  <w:r>
                    <w:t>Raniganj Girls College</w:t>
                  </w:r>
                </w:p>
              </w:tc>
              <w:tc>
                <w:tcPr>
                  <w:tcW w:w="970" w:type="dxa"/>
                </w:tcPr>
                <w:p w:rsidR="003D118B" w:rsidRDefault="001B4FAD">
                  <w:r>
                    <w:t>National</w:t>
                  </w:r>
                </w:p>
              </w:tc>
              <w:tc>
                <w:tcPr>
                  <w:tcW w:w="469" w:type="dxa"/>
                  <w:gridSpan w:val="2"/>
                  <w:shd w:val="clear" w:color="auto" w:fill="auto"/>
                </w:tcPr>
                <w:p w:rsidR="003D118B" w:rsidRDefault="003D118B">
                  <w:r>
                    <w:t>Bharater Jatiya Sanghati o dharma</w:t>
                  </w:r>
                </w:p>
              </w:tc>
            </w:tr>
          </w:tbl>
          <w:p w:rsidR="001E67BC" w:rsidRPr="001E67BC" w:rsidRDefault="001E67BC" w:rsidP="0097677A"/>
        </w:tc>
      </w:tr>
    </w:tbl>
    <w:p w:rsidR="00BD5286" w:rsidRDefault="00BD5286"/>
    <w:p w:rsidR="00E2697F" w:rsidRDefault="00BD5286">
      <w:r>
        <w:t>Administrative Works:-</w:t>
      </w:r>
    </w:p>
    <w:tbl>
      <w:tblPr>
        <w:tblStyle w:val="TableGrid"/>
        <w:tblW w:w="0" w:type="auto"/>
        <w:jc w:val="center"/>
        <w:tblLook w:val="04A0"/>
      </w:tblPr>
      <w:tblGrid>
        <w:gridCol w:w="1100"/>
        <w:gridCol w:w="3668"/>
        <w:gridCol w:w="992"/>
        <w:gridCol w:w="9"/>
        <w:gridCol w:w="1420"/>
        <w:gridCol w:w="2387"/>
      </w:tblGrid>
      <w:tr w:rsidR="002B1686" w:rsidTr="002B1686">
        <w:trPr>
          <w:jc w:val="center"/>
        </w:trPr>
        <w:tc>
          <w:tcPr>
            <w:tcW w:w="1100" w:type="dxa"/>
          </w:tcPr>
          <w:p w:rsidR="00BD5286" w:rsidRDefault="00BD5286" w:rsidP="002B1686">
            <w:r>
              <w:t>SL.No</w:t>
            </w:r>
          </w:p>
        </w:tc>
        <w:tc>
          <w:tcPr>
            <w:tcW w:w="3668" w:type="dxa"/>
          </w:tcPr>
          <w:p w:rsidR="00BD5286" w:rsidRDefault="00BD5286" w:rsidP="002B1686">
            <w:r>
              <w:t xml:space="preserve"> Name of Committee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5286" w:rsidRDefault="00BD5286" w:rsidP="002B1686">
            <w:r>
              <w:t>Member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BD5286" w:rsidRDefault="00BD5286" w:rsidP="002B1686">
            <w:r>
              <w:t>Convener</w:t>
            </w:r>
          </w:p>
        </w:tc>
        <w:tc>
          <w:tcPr>
            <w:tcW w:w="2387" w:type="dxa"/>
          </w:tcPr>
          <w:p w:rsidR="00BD5286" w:rsidRDefault="00BD5286" w:rsidP="002B1686">
            <w:r>
              <w:t>Session/Period</w:t>
            </w:r>
          </w:p>
        </w:tc>
      </w:tr>
      <w:tr w:rsidR="002B1686" w:rsidTr="002B1686">
        <w:trPr>
          <w:jc w:val="center"/>
        </w:trPr>
        <w:tc>
          <w:tcPr>
            <w:tcW w:w="1100" w:type="dxa"/>
          </w:tcPr>
          <w:p w:rsidR="00BD5286" w:rsidRDefault="00BD5286" w:rsidP="002B1686">
            <w:r>
              <w:t>1</w:t>
            </w:r>
          </w:p>
        </w:tc>
        <w:tc>
          <w:tcPr>
            <w:tcW w:w="3668" w:type="dxa"/>
          </w:tcPr>
          <w:p w:rsidR="00BD5286" w:rsidRDefault="00BD5286" w:rsidP="002B1686">
            <w:r>
              <w:t>Disciplinary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5286" w:rsidRDefault="00BD5286" w:rsidP="002B1686"/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BD5286" w:rsidRDefault="00286FF9" w:rsidP="002B1686">
            <w:r>
              <w:t>C</w:t>
            </w:r>
          </w:p>
        </w:tc>
        <w:tc>
          <w:tcPr>
            <w:tcW w:w="2387" w:type="dxa"/>
          </w:tcPr>
          <w:p w:rsidR="00BD5286" w:rsidRDefault="00C548C1" w:rsidP="002B1686">
            <w:r>
              <w:t>2010-2011</w:t>
            </w:r>
            <w:r w:rsidR="007E70A3">
              <w:t>;2012-2016</w:t>
            </w:r>
          </w:p>
        </w:tc>
      </w:tr>
      <w:tr w:rsidR="002B1686" w:rsidTr="002B1686">
        <w:trPr>
          <w:jc w:val="center"/>
        </w:trPr>
        <w:tc>
          <w:tcPr>
            <w:tcW w:w="1100" w:type="dxa"/>
          </w:tcPr>
          <w:p w:rsidR="00BD5286" w:rsidRDefault="00BD5286" w:rsidP="002B1686">
            <w:r>
              <w:t>2</w:t>
            </w:r>
          </w:p>
        </w:tc>
        <w:tc>
          <w:tcPr>
            <w:tcW w:w="3668" w:type="dxa"/>
          </w:tcPr>
          <w:p w:rsidR="00BD5286" w:rsidRDefault="00BD5286" w:rsidP="002B1686">
            <w:r>
              <w:t>N</w:t>
            </w:r>
            <w:r w:rsidR="00C548C1">
              <w:t>SS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5286" w:rsidRDefault="00286FF9" w:rsidP="002B1686">
            <w:r>
              <w:t>M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5286" w:rsidRDefault="00BD5286" w:rsidP="002B1686"/>
        </w:tc>
        <w:tc>
          <w:tcPr>
            <w:tcW w:w="2387" w:type="dxa"/>
            <w:tcBorders>
              <w:bottom w:val="single" w:sz="4" w:space="0" w:color="auto"/>
            </w:tcBorders>
          </w:tcPr>
          <w:p w:rsidR="00BD5286" w:rsidRDefault="00672DF3" w:rsidP="002B1686">
            <w:r>
              <w:t>2012-2013</w:t>
            </w:r>
            <w:r w:rsidR="007E70A3">
              <w:t>;2015-2016</w:t>
            </w:r>
          </w:p>
        </w:tc>
      </w:tr>
      <w:tr w:rsidR="002B1686" w:rsidTr="002B1686">
        <w:trPr>
          <w:jc w:val="center"/>
        </w:trPr>
        <w:tc>
          <w:tcPr>
            <w:tcW w:w="1100" w:type="dxa"/>
          </w:tcPr>
          <w:p w:rsidR="002B1686" w:rsidRDefault="002B1686" w:rsidP="002B1686">
            <w:r>
              <w:t>3</w:t>
            </w:r>
          </w:p>
        </w:tc>
        <w:tc>
          <w:tcPr>
            <w:tcW w:w="3668" w:type="dxa"/>
          </w:tcPr>
          <w:p w:rsidR="002B1686" w:rsidRDefault="002B1686" w:rsidP="002B1686">
            <w:r>
              <w:t>Entry in service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2B1686" w:rsidRDefault="002B1686" w:rsidP="002B1686">
            <w:r>
              <w:t>Coordinator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2B1686" w:rsidRDefault="00672DF3" w:rsidP="002B1686">
            <w:r>
              <w:t>2012-2013</w:t>
            </w:r>
          </w:p>
        </w:tc>
      </w:tr>
      <w:tr w:rsidR="002B1686" w:rsidTr="002B1686">
        <w:trPr>
          <w:jc w:val="center"/>
        </w:trPr>
        <w:tc>
          <w:tcPr>
            <w:tcW w:w="1100" w:type="dxa"/>
          </w:tcPr>
          <w:p w:rsidR="002B1686" w:rsidRDefault="002B1686" w:rsidP="002B1686">
            <w:r>
              <w:t>4</w:t>
            </w:r>
          </w:p>
        </w:tc>
        <w:tc>
          <w:tcPr>
            <w:tcW w:w="3668" w:type="dxa"/>
            <w:tcBorders>
              <w:right w:val="single" w:sz="4" w:space="0" w:color="auto"/>
            </w:tcBorders>
          </w:tcPr>
          <w:p w:rsidR="002B1686" w:rsidRDefault="002B1686" w:rsidP="002B1686">
            <w:r>
              <w:t>Multi-gym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1686" w:rsidRDefault="00286FF9" w:rsidP="002B1686">
            <w:r>
              <w:t>M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86" w:rsidRDefault="00672DF3" w:rsidP="002B1686">
            <w:r>
              <w:t>2010-2011</w:t>
            </w:r>
          </w:p>
        </w:tc>
      </w:tr>
      <w:tr w:rsidR="002B1686" w:rsidTr="002B1686">
        <w:trPr>
          <w:trHeight w:val="270"/>
          <w:jc w:val="center"/>
        </w:trPr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2B1686" w:rsidRDefault="009F697C" w:rsidP="002B1686">
            <w:r>
              <w:t>5</w:t>
            </w:r>
          </w:p>
        </w:tc>
        <w:tc>
          <w:tcPr>
            <w:tcW w:w="3668" w:type="dxa"/>
            <w:tcBorders>
              <w:bottom w:val="single" w:sz="4" w:space="0" w:color="auto"/>
              <w:right w:val="single" w:sz="4" w:space="0" w:color="auto"/>
            </w:tcBorders>
          </w:tcPr>
          <w:p w:rsidR="002B1686" w:rsidRDefault="009F697C" w:rsidP="002B1686">
            <w:r>
              <w:t>Secretary of Teacher Council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2B1686" w:rsidRDefault="009F697C" w:rsidP="002B1686">
            <w:r>
              <w:t>2015-16</w:t>
            </w:r>
          </w:p>
        </w:tc>
      </w:tr>
      <w:tr w:rsidR="002B1686" w:rsidTr="002B1686">
        <w:trPr>
          <w:trHeight w:val="270"/>
          <w:jc w:val="center"/>
        </w:trPr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2B1686" w:rsidRDefault="009F697C" w:rsidP="002B1686">
            <w:r>
              <w:t>6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6" w:rsidRDefault="00672DF3" w:rsidP="002B1686">
            <w:r>
              <w:t xml:space="preserve">Election Commisioner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6" w:rsidRDefault="002B1686" w:rsidP="002B1686"/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6" w:rsidRDefault="00672DF3" w:rsidP="002B1686">
            <w:r>
              <w:t>2011-2013</w:t>
            </w:r>
          </w:p>
        </w:tc>
      </w:tr>
      <w:tr w:rsidR="002B1686" w:rsidTr="00E34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  <w:jc w:val="center"/>
        </w:trPr>
        <w:tc>
          <w:tcPr>
            <w:tcW w:w="1100" w:type="dxa"/>
          </w:tcPr>
          <w:p w:rsidR="002B1686" w:rsidRDefault="00672DF3" w:rsidP="002B1686">
            <w:r>
              <w:t>7</w:t>
            </w:r>
          </w:p>
        </w:tc>
        <w:tc>
          <w:tcPr>
            <w:tcW w:w="3668" w:type="dxa"/>
            <w:shd w:val="clear" w:color="auto" w:fill="auto"/>
          </w:tcPr>
          <w:p w:rsidR="002B1686" w:rsidRDefault="00672DF3" w:rsidP="002B1686">
            <w:r>
              <w:t>Stipend  Sub-Committe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2B1686" w:rsidRDefault="002B1686" w:rsidP="002B1686"/>
        </w:tc>
        <w:tc>
          <w:tcPr>
            <w:tcW w:w="1420" w:type="dxa"/>
            <w:shd w:val="clear" w:color="auto" w:fill="auto"/>
          </w:tcPr>
          <w:p w:rsidR="002B1686" w:rsidRDefault="00672DF3" w:rsidP="002B1686">
            <w:r>
              <w:t>C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2B1686" w:rsidRDefault="00672DF3" w:rsidP="002B1686">
            <w:r>
              <w:t>2015-2016</w:t>
            </w:r>
          </w:p>
        </w:tc>
      </w:tr>
      <w:tr w:rsidR="002B1686" w:rsidTr="00822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  <w:jc w:val="center"/>
        </w:trPr>
        <w:tc>
          <w:tcPr>
            <w:tcW w:w="1100" w:type="dxa"/>
          </w:tcPr>
          <w:p w:rsidR="002B1686" w:rsidRDefault="00672DF3" w:rsidP="002B1686">
            <w:r>
              <w:t>8</w:t>
            </w:r>
          </w:p>
        </w:tc>
        <w:tc>
          <w:tcPr>
            <w:tcW w:w="3668" w:type="dxa"/>
            <w:shd w:val="clear" w:color="auto" w:fill="auto"/>
          </w:tcPr>
          <w:p w:rsidR="002B1686" w:rsidRDefault="00672DF3" w:rsidP="002B1686">
            <w:r>
              <w:t>Library Sub-Committe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2B1686" w:rsidRDefault="00672DF3" w:rsidP="002B1686">
            <w:r>
              <w:t>M</w:t>
            </w:r>
          </w:p>
        </w:tc>
        <w:tc>
          <w:tcPr>
            <w:tcW w:w="1420" w:type="dxa"/>
            <w:shd w:val="clear" w:color="auto" w:fill="auto"/>
          </w:tcPr>
          <w:p w:rsidR="002B1686" w:rsidRDefault="002B1686" w:rsidP="002B1686"/>
        </w:tc>
        <w:tc>
          <w:tcPr>
            <w:tcW w:w="2387" w:type="dxa"/>
            <w:shd w:val="clear" w:color="auto" w:fill="auto"/>
          </w:tcPr>
          <w:p w:rsidR="002B1686" w:rsidRDefault="00672DF3" w:rsidP="002B1686">
            <w:r>
              <w:t>2015-2016</w:t>
            </w:r>
          </w:p>
        </w:tc>
      </w:tr>
      <w:tr w:rsidR="002B1686" w:rsidTr="002B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  <w:jc w:val="center"/>
        </w:trPr>
        <w:tc>
          <w:tcPr>
            <w:tcW w:w="1100" w:type="dxa"/>
            <w:tcBorders>
              <w:bottom w:val="single" w:sz="4" w:space="0" w:color="auto"/>
            </w:tcBorders>
          </w:tcPr>
          <w:p w:rsidR="002B1686" w:rsidRDefault="00672DF3" w:rsidP="002B1686">
            <w:r>
              <w:t>9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2B1686" w:rsidRDefault="007E70A3" w:rsidP="002B1686">
            <w:r>
              <w:t>Examination Coordination Cell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2B1686" w:rsidRDefault="007E70A3" w:rsidP="002B1686">
            <w:r>
              <w:t>M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B1686" w:rsidRDefault="002B1686" w:rsidP="002B1686"/>
        </w:tc>
        <w:tc>
          <w:tcPr>
            <w:tcW w:w="2387" w:type="dxa"/>
            <w:tcBorders>
              <w:bottom w:val="single" w:sz="4" w:space="0" w:color="auto"/>
            </w:tcBorders>
          </w:tcPr>
          <w:p w:rsidR="002B1686" w:rsidRDefault="007E70A3" w:rsidP="002B1686">
            <w:r>
              <w:t>2015-2016</w:t>
            </w:r>
          </w:p>
        </w:tc>
      </w:tr>
      <w:tr w:rsidR="002B1686" w:rsidTr="002B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  <w:jc w:val="center"/>
        </w:trPr>
        <w:tc>
          <w:tcPr>
            <w:tcW w:w="1100" w:type="dxa"/>
          </w:tcPr>
          <w:p w:rsidR="002B1686" w:rsidRDefault="007E70A3" w:rsidP="002B1686">
            <w:r>
              <w:t>10</w:t>
            </w:r>
          </w:p>
        </w:tc>
        <w:tc>
          <w:tcPr>
            <w:tcW w:w="3668" w:type="dxa"/>
          </w:tcPr>
          <w:p w:rsidR="002B1686" w:rsidRDefault="007E70A3" w:rsidP="002B1686">
            <w:r>
              <w:t xml:space="preserve">Academic </w:t>
            </w:r>
          </w:p>
        </w:tc>
        <w:tc>
          <w:tcPr>
            <w:tcW w:w="1001" w:type="dxa"/>
            <w:gridSpan w:val="2"/>
          </w:tcPr>
          <w:p w:rsidR="002B1686" w:rsidRDefault="007E70A3" w:rsidP="002B1686">
            <w:r>
              <w:t>M</w:t>
            </w:r>
          </w:p>
        </w:tc>
        <w:tc>
          <w:tcPr>
            <w:tcW w:w="1420" w:type="dxa"/>
          </w:tcPr>
          <w:p w:rsidR="002B1686" w:rsidRDefault="002B1686" w:rsidP="002B1686"/>
        </w:tc>
        <w:tc>
          <w:tcPr>
            <w:tcW w:w="2387" w:type="dxa"/>
          </w:tcPr>
          <w:p w:rsidR="002B1686" w:rsidRDefault="007E70A3" w:rsidP="002B1686">
            <w:r>
              <w:t>2015-2016</w:t>
            </w:r>
          </w:p>
        </w:tc>
      </w:tr>
      <w:tr w:rsidR="002B1686" w:rsidTr="002B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  <w:jc w:val="center"/>
        </w:trPr>
        <w:tc>
          <w:tcPr>
            <w:tcW w:w="1100" w:type="dxa"/>
          </w:tcPr>
          <w:p w:rsidR="002B1686" w:rsidRDefault="002B1686" w:rsidP="002B1686"/>
        </w:tc>
        <w:tc>
          <w:tcPr>
            <w:tcW w:w="3668" w:type="dxa"/>
          </w:tcPr>
          <w:p w:rsidR="002B1686" w:rsidRDefault="002B1686" w:rsidP="002B1686"/>
        </w:tc>
        <w:tc>
          <w:tcPr>
            <w:tcW w:w="1001" w:type="dxa"/>
            <w:gridSpan w:val="2"/>
          </w:tcPr>
          <w:p w:rsidR="002B1686" w:rsidRDefault="002B1686" w:rsidP="002B1686"/>
        </w:tc>
        <w:tc>
          <w:tcPr>
            <w:tcW w:w="1420" w:type="dxa"/>
          </w:tcPr>
          <w:p w:rsidR="002B1686" w:rsidRDefault="002B1686" w:rsidP="002B1686"/>
        </w:tc>
        <w:tc>
          <w:tcPr>
            <w:tcW w:w="2387" w:type="dxa"/>
          </w:tcPr>
          <w:p w:rsidR="002B1686" w:rsidRDefault="002B1686" w:rsidP="002B1686"/>
        </w:tc>
      </w:tr>
    </w:tbl>
    <w:p w:rsidR="008561C8" w:rsidRDefault="00286FF9">
      <w:r>
        <w:t>C=Convener. M=Member</w:t>
      </w:r>
    </w:p>
    <w:sectPr w:rsidR="008561C8" w:rsidSect="007869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8C" w:rsidRDefault="009D528C" w:rsidP="005B30FA">
      <w:pPr>
        <w:spacing w:after="0" w:line="240" w:lineRule="auto"/>
      </w:pPr>
      <w:r>
        <w:separator/>
      </w:r>
    </w:p>
  </w:endnote>
  <w:endnote w:type="continuationSeparator" w:id="1">
    <w:p w:rsidR="009D528C" w:rsidRDefault="009D528C" w:rsidP="005B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8C" w:rsidRDefault="009D528C" w:rsidP="005B30FA">
      <w:pPr>
        <w:spacing w:after="0" w:line="240" w:lineRule="auto"/>
      </w:pPr>
      <w:r>
        <w:separator/>
      </w:r>
    </w:p>
  </w:footnote>
  <w:footnote w:type="continuationSeparator" w:id="1">
    <w:p w:rsidR="009D528C" w:rsidRDefault="009D528C" w:rsidP="005B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FA" w:rsidRDefault="005B30FA">
    <w:pPr>
      <w:pStyle w:val="Header"/>
    </w:pPr>
    <w:r>
      <w:t>PERSONAL PROFILE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0FA"/>
    <w:rsid w:val="00066270"/>
    <w:rsid w:val="00070A95"/>
    <w:rsid w:val="000770E4"/>
    <w:rsid w:val="000A68BC"/>
    <w:rsid w:val="000C3365"/>
    <w:rsid w:val="00187E66"/>
    <w:rsid w:val="001B3FAA"/>
    <w:rsid w:val="001B4FAD"/>
    <w:rsid w:val="001E67BC"/>
    <w:rsid w:val="002021FB"/>
    <w:rsid w:val="00213EAC"/>
    <w:rsid w:val="00214455"/>
    <w:rsid w:val="00215CE5"/>
    <w:rsid w:val="002326A4"/>
    <w:rsid w:val="00264CAC"/>
    <w:rsid w:val="00286FF9"/>
    <w:rsid w:val="002B0B61"/>
    <w:rsid w:val="002B1686"/>
    <w:rsid w:val="002B6EEA"/>
    <w:rsid w:val="002B7304"/>
    <w:rsid w:val="00306B16"/>
    <w:rsid w:val="00337954"/>
    <w:rsid w:val="00344B0D"/>
    <w:rsid w:val="00347D07"/>
    <w:rsid w:val="003C223F"/>
    <w:rsid w:val="003D0BCF"/>
    <w:rsid w:val="003D118B"/>
    <w:rsid w:val="003E7AB4"/>
    <w:rsid w:val="003F6F31"/>
    <w:rsid w:val="00442109"/>
    <w:rsid w:val="004B1BAD"/>
    <w:rsid w:val="004B4625"/>
    <w:rsid w:val="004F3305"/>
    <w:rsid w:val="00542D26"/>
    <w:rsid w:val="00573E9F"/>
    <w:rsid w:val="00584150"/>
    <w:rsid w:val="005A5175"/>
    <w:rsid w:val="005B30FA"/>
    <w:rsid w:val="006012A1"/>
    <w:rsid w:val="00601924"/>
    <w:rsid w:val="00645774"/>
    <w:rsid w:val="00647782"/>
    <w:rsid w:val="00670F68"/>
    <w:rsid w:val="00672DF3"/>
    <w:rsid w:val="006B4D94"/>
    <w:rsid w:val="006E4E6F"/>
    <w:rsid w:val="00702A21"/>
    <w:rsid w:val="0072393F"/>
    <w:rsid w:val="007742FB"/>
    <w:rsid w:val="00776782"/>
    <w:rsid w:val="00776882"/>
    <w:rsid w:val="00786966"/>
    <w:rsid w:val="007E70A3"/>
    <w:rsid w:val="00824079"/>
    <w:rsid w:val="008561C8"/>
    <w:rsid w:val="008672F8"/>
    <w:rsid w:val="00975598"/>
    <w:rsid w:val="009D528C"/>
    <w:rsid w:val="009E043E"/>
    <w:rsid w:val="009E1E37"/>
    <w:rsid w:val="009F697C"/>
    <w:rsid w:val="00A354C8"/>
    <w:rsid w:val="00A709C6"/>
    <w:rsid w:val="00A960F8"/>
    <w:rsid w:val="00AB1C08"/>
    <w:rsid w:val="00B92C21"/>
    <w:rsid w:val="00B953C1"/>
    <w:rsid w:val="00BC2824"/>
    <w:rsid w:val="00BD5286"/>
    <w:rsid w:val="00C02D11"/>
    <w:rsid w:val="00C16B30"/>
    <w:rsid w:val="00C37B66"/>
    <w:rsid w:val="00C5092B"/>
    <w:rsid w:val="00C548C1"/>
    <w:rsid w:val="00CD60BC"/>
    <w:rsid w:val="00CE0536"/>
    <w:rsid w:val="00CE1987"/>
    <w:rsid w:val="00E2697F"/>
    <w:rsid w:val="00E95819"/>
    <w:rsid w:val="00EF5AD3"/>
    <w:rsid w:val="00F63D5F"/>
    <w:rsid w:val="00FA7DEB"/>
    <w:rsid w:val="00FC6BC9"/>
    <w:rsid w:val="00FD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FA"/>
  </w:style>
  <w:style w:type="paragraph" w:styleId="Footer">
    <w:name w:val="footer"/>
    <w:basedOn w:val="Normal"/>
    <w:link w:val="FooterChar"/>
    <w:uiPriority w:val="99"/>
    <w:semiHidden/>
    <w:unhideWhenUsed/>
    <w:rsid w:val="005B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0FA"/>
  </w:style>
  <w:style w:type="character" w:styleId="Hyperlink">
    <w:name w:val="Hyperlink"/>
    <w:basedOn w:val="DefaultParagraphFont"/>
    <w:uiPriority w:val="99"/>
    <w:unhideWhenUsed/>
    <w:rsid w:val="008561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ojkumarsarkar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9B55-A608-4A99-80C0-921A7FF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modern client </cp:lastModifiedBy>
  <cp:revision>2</cp:revision>
  <dcterms:created xsi:type="dcterms:W3CDTF">2016-09-29T15:33:00Z</dcterms:created>
  <dcterms:modified xsi:type="dcterms:W3CDTF">2016-09-29T15:33:00Z</dcterms:modified>
</cp:coreProperties>
</file>